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95A8" w14:textId="77777777" w:rsidR="008B5968" w:rsidRPr="00E37B1C" w:rsidRDefault="00E37B1C">
      <w:pPr>
        <w:jc w:val="center"/>
        <w:rPr>
          <w:b/>
        </w:rPr>
      </w:pPr>
      <w:r w:rsidRPr="00E37B1C">
        <w:rPr>
          <w:b/>
        </w:rPr>
        <w:t>Grey Cliffs Ranch Events Contract:</w:t>
      </w:r>
    </w:p>
    <w:p w14:paraId="0C7E95A9" w14:textId="77777777" w:rsidR="008B5968" w:rsidRPr="00E37B1C" w:rsidRDefault="008B5968">
      <w:pPr>
        <w:jc w:val="center"/>
        <w:rPr>
          <w:b/>
        </w:rPr>
      </w:pPr>
    </w:p>
    <w:p w14:paraId="0C7E95AA" w14:textId="77777777" w:rsidR="008B5968" w:rsidRPr="00E37B1C" w:rsidRDefault="00E37B1C">
      <w:r w:rsidRPr="00E37B1C">
        <w:t>Thank you for choosing Grey Cliffs Ranch for your upcoming event.  Please read through our contract and sign below:</w:t>
      </w:r>
    </w:p>
    <w:p w14:paraId="0C7E95AB" w14:textId="77777777" w:rsidR="008B5968" w:rsidRPr="00E37B1C" w:rsidRDefault="008B5968"/>
    <w:p w14:paraId="0C7E95AC" w14:textId="6D29EE0C" w:rsidR="008B5968" w:rsidRPr="00E37B1C" w:rsidRDefault="00E37B1C">
      <w:r w:rsidRPr="00E37B1C">
        <w:t>Any group hosting an event at the lodge must reserve all the lodge rooms (buyout) for the evening of thei</w:t>
      </w:r>
      <w:r w:rsidR="00140335">
        <w:t>r event. The buyout rate is $</w:t>
      </w:r>
      <w:r w:rsidR="00D656D9">
        <w:t>4,50</w:t>
      </w:r>
      <w:r w:rsidRPr="00E37B1C">
        <w:t>0.00 high season (</w:t>
      </w:r>
      <w:r w:rsidR="00850DA8">
        <w:t>May 16</w:t>
      </w:r>
      <w:r w:rsidR="00850DA8" w:rsidRPr="00850DA8">
        <w:rPr>
          <w:vertAlign w:val="superscript"/>
        </w:rPr>
        <w:t>th</w:t>
      </w:r>
      <w:r w:rsidR="00850DA8">
        <w:t xml:space="preserve"> -Oct 31</w:t>
      </w:r>
      <w:r w:rsidR="00850DA8">
        <w:rPr>
          <w:vertAlign w:val="superscript"/>
        </w:rPr>
        <w:t>st</w:t>
      </w:r>
      <w:r w:rsidR="00140335">
        <w:t>) and $</w:t>
      </w:r>
      <w:r w:rsidR="00D656D9">
        <w:t>2,900</w:t>
      </w:r>
      <w:r w:rsidR="00850DA8">
        <w:t>.00 low season (Nov 1</w:t>
      </w:r>
      <w:r w:rsidR="00850DA8" w:rsidRPr="00850DA8">
        <w:rPr>
          <w:vertAlign w:val="superscript"/>
        </w:rPr>
        <w:t>st</w:t>
      </w:r>
      <w:r w:rsidR="00850DA8">
        <w:t xml:space="preserve"> –May 15</w:t>
      </w:r>
      <w:r w:rsidR="00850DA8" w:rsidRPr="00850DA8">
        <w:rPr>
          <w:vertAlign w:val="superscript"/>
        </w:rPr>
        <w:t>th</w:t>
      </w:r>
      <w:r w:rsidR="00850DA8">
        <w:t>)</w:t>
      </w:r>
      <w:r w:rsidRPr="00E37B1C">
        <w:t>. Any events with over 40 guests will have an additional $</w:t>
      </w:r>
      <w:r w:rsidR="000B1B1A">
        <w:t>2</w:t>
      </w:r>
      <w:bookmarkStart w:id="0" w:name="_GoBack"/>
      <w:bookmarkEnd w:id="0"/>
      <w:r w:rsidRPr="00E37B1C">
        <w:t>,</w:t>
      </w:r>
      <w:r w:rsidR="00D656D9">
        <w:t>0</w:t>
      </w:r>
      <w:r w:rsidRPr="00E37B1C">
        <w:t>00.00 event fee, on top of the buyout rate.</w:t>
      </w:r>
    </w:p>
    <w:p w14:paraId="0C7E95AD" w14:textId="77777777" w:rsidR="008B5968" w:rsidRPr="00E37B1C" w:rsidRDefault="008B5968"/>
    <w:p w14:paraId="0C7E95AE" w14:textId="77777777" w:rsidR="008B5968" w:rsidRPr="00E37B1C" w:rsidRDefault="00E37B1C">
      <w:r w:rsidRPr="00E37B1C">
        <w:t>Check-In time on the day of arrival is 2 pm for lodge rooms / 11 am for outdoor set up. Check-Out is 10 am of the following day, including clean up of the event space.</w:t>
      </w:r>
    </w:p>
    <w:p w14:paraId="0C7E95AF" w14:textId="77777777" w:rsidR="008B5968" w:rsidRPr="00E37B1C" w:rsidRDefault="008B5968"/>
    <w:p w14:paraId="0C7E95B0" w14:textId="150FD749" w:rsidR="008B5968" w:rsidRPr="00E37B1C" w:rsidRDefault="00E37B1C">
      <w:r w:rsidRPr="00E37B1C">
        <w:t>Included in the buyout rate, Grey Cliffs Ranch provides breakfast for staying lodge guests (up to 1</w:t>
      </w:r>
      <w:r w:rsidR="00D656D9">
        <w:t>6</w:t>
      </w:r>
      <w:r w:rsidRPr="00E37B1C">
        <w:t xml:space="preserve"> people). Any additional guests will be charged for meals, up to a maximum of 20 people.  We will also provide dinner for lodge guests on any additional nights before or after the event night.</w:t>
      </w:r>
    </w:p>
    <w:p w14:paraId="0C7E95B1" w14:textId="77777777" w:rsidR="008B5968" w:rsidRPr="00E37B1C" w:rsidRDefault="008B5968"/>
    <w:p w14:paraId="0C7E95B2" w14:textId="77777777" w:rsidR="008B5968" w:rsidRPr="00E37B1C" w:rsidRDefault="00E37B1C">
      <w:r w:rsidRPr="00E37B1C">
        <w:t>Any group over 20 people will provide their own food catering. Grey Cliffs Ranch provides meals for lodge guests only. Grey Cliffs Ranch does not have a prep kitchen for caterers use.</w:t>
      </w:r>
    </w:p>
    <w:p w14:paraId="0C7E95B3" w14:textId="77777777" w:rsidR="008B5968" w:rsidRPr="00E37B1C" w:rsidRDefault="008B5968"/>
    <w:p w14:paraId="0C7E95B4" w14:textId="77777777" w:rsidR="008B5968" w:rsidRPr="00E37B1C" w:rsidRDefault="00E37B1C">
      <w:r w:rsidRPr="00E37B1C">
        <w:t>The White Bison Saloon at Grey Cliffs Ranch provides all bar/alcohol services for events. We have a full liquor license. Guests are not allowed to bring in alcohol with the exception of wines at a $20.00 per bottle corkage fee. Any group over 50 people hosting liquor will provide shuttle transportation options to and from the event (not required for just beer/wine service).</w:t>
      </w:r>
    </w:p>
    <w:p w14:paraId="0C7E95B5" w14:textId="77777777" w:rsidR="008B5968" w:rsidRPr="00E37B1C" w:rsidRDefault="008B5968"/>
    <w:p w14:paraId="0C7E95B6" w14:textId="77777777" w:rsidR="008B5968" w:rsidRPr="00E37B1C" w:rsidRDefault="00E37B1C">
      <w:r w:rsidRPr="00E37B1C">
        <w:t>Grey Cliffs Ranch does not provide any rental items: tents, service ware, utensils, glasses, chairs, tables, flowers, etc.  All rentals, set up, and take down are up to you or your planner.</w:t>
      </w:r>
    </w:p>
    <w:p w14:paraId="0C7E95B7" w14:textId="77777777" w:rsidR="008B5968" w:rsidRPr="00E37B1C" w:rsidRDefault="008B5968"/>
    <w:p w14:paraId="0C7E95B8" w14:textId="096650B2" w:rsidR="008B5968" w:rsidRPr="00E37B1C" w:rsidRDefault="00E37B1C">
      <w:r w:rsidRPr="00E37B1C">
        <w:t>Grey Cliffs Ranch provides black plastic lined 35</w:t>
      </w:r>
      <w:r w:rsidR="000B1B1A">
        <w:t xml:space="preserve"> </w:t>
      </w:r>
      <w:r w:rsidRPr="00E37B1C">
        <w:t>gallon trash cans for the event and provides trash removal/recycling throughout and after the event.</w:t>
      </w:r>
    </w:p>
    <w:p w14:paraId="0C7E95B9" w14:textId="77777777" w:rsidR="008B5968" w:rsidRPr="00E37B1C" w:rsidRDefault="008B5968"/>
    <w:p w14:paraId="0C7E95BA" w14:textId="77777777" w:rsidR="008B5968" w:rsidRPr="00E37B1C" w:rsidRDefault="00E37B1C">
      <w:r w:rsidRPr="00E37B1C">
        <w:t xml:space="preserve">Any group over 40 guests will provide at least one portable bathroom. </w:t>
      </w:r>
    </w:p>
    <w:p w14:paraId="0C7E95BB" w14:textId="77777777" w:rsidR="008B5968" w:rsidRPr="00E37B1C" w:rsidRDefault="008B5968"/>
    <w:p w14:paraId="0C7E95BC" w14:textId="77777777" w:rsidR="008B5968" w:rsidRPr="00E37B1C" w:rsidRDefault="00E37B1C">
      <w:r w:rsidRPr="00E37B1C">
        <w:t xml:space="preserve">Grey Cliffs Ranch does not allow fireworks, or open flame candles.  We reserve the right to limit outdoor smoking &amp; fire pits depending on the current fire conditions.  </w:t>
      </w:r>
    </w:p>
    <w:p w14:paraId="0C7E95BD" w14:textId="77777777" w:rsidR="008B5968" w:rsidRPr="00E37B1C" w:rsidRDefault="008B5968"/>
    <w:p w14:paraId="0C7E95BE" w14:textId="77777777" w:rsidR="008B5968" w:rsidRPr="00E37B1C" w:rsidRDefault="00E37B1C">
      <w:r w:rsidRPr="00E37B1C">
        <w:t>The deposit required to confirm an event reservation is 50% of the buyout rate plus 50% of the event fee (if required). The deposit is due no later than 30 days from the date this contract is signed, otherwise the reserved dates will be forfeited. This deposit is refundable up to 60 days before the event less a $100.00 cancellation fee.</w:t>
      </w:r>
    </w:p>
    <w:p w14:paraId="0C7E95BF" w14:textId="77777777" w:rsidR="008B5968" w:rsidRPr="00E37B1C" w:rsidRDefault="00E37B1C">
      <w:r w:rsidRPr="00E37B1C">
        <w:t>Grey Cliffs Ranch agrees to not undergo any renovations or modifications to the lodge and/or usable property that would remain unfinished during the dates being reserved under this contract.</w:t>
      </w:r>
    </w:p>
    <w:p w14:paraId="0C7E95C0" w14:textId="77777777" w:rsidR="008B5968" w:rsidRPr="00E37B1C" w:rsidRDefault="008B5968"/>
    <w:p w14:paraId="0C7E95C1" w14:textId="77777777" w:rsidR="008B5968" w:rsidRPr="00E37B1C" w:rsidRDefault="00E37B1C">
      <w:r w:rsidRPr="00E37B1C">
        <w:lastRenderedPageBreak/>
        <w:t>In the event that any circumstance should occur beyond the control of all parties involved, which would render the Grey Cliffs Ranch unfit for use, all costs paid by the wedding party will be refunded in full. Circumstances include, but are not limited to, natural disaster or other “Acts of God”, arson, loss of property, etc.</w:t>
      </w:r>
    </w:p>
    <w:p w14:paraId="0C7E95C2" w14:textId="77777777" w:rsidR="008B5968" w:rsidRPr="00E37B1C" w:rsidRDefault="008B5968"/>
    <w:p w14:paraId="0C7E95C3" w14:textId="77777777" w:rsidR="008B5968" w:rsidRPr="00E37B1C" w:rsidRDefault="00E37B1C">
      <w:r w:rsidRPr="00E37B1C">
        <w:t>Grey Cliffs Ranch Contact:</w:t>
      </w:r>
    </w:p>
    <w:p w14:paraId="0C7E95C4" w14:textId="77777777" w:rsidR="008B5968" w:rsidRPr="00E37B1C" w:rsidRDefault="007C4931">
      <w:r>
        <w:t>Chris Pfadt-General Manager</w:t>
      </w:r>
    </w:p>
    <w:p w14:paraId="0C7E95C5" w14:textId="77777777" w:rsidR="008B5968" w:rsidRPr="00E37B1C" w:rsidRDefault="007C4931">
      <w:r>
        <w:t>406-285-6512</w:t>
      </w:r>
    </w:p>
    <w:p w14:paraId="0C7E95C6" w14:textId="77777777" w:rsidR="008B5968" w:rsidRPr="00E37B1C" w:rsidRDefault="007C4931">
      <w:r>
        <w:t>info@greycliffsranch.com</w:t>
      </w:r>
    </w:p>
    <w:p w14:paraId="0C7E95C7" w14:textId="77777777" w:rsidR="008B5968" w:rsidRPr="00E37B1C" w:rsidRDefault="008B5968"/>
    <w:p w14:paraId="0C7E95C8" w14:textId="77777777" w:rsidR="008B5968" w:rsidRPr="00E37B1C" w:rsidRDefault="008B5968"/>
    <w:p w14:paraId="0C7E95C9" w14:textId="77777777" w:rsidR="008B5968" w:rsidRPr="00E37B1C" w:rsidRDefault="008B5968"/>
    <w:p w14:paraId="0C7E95CA" w14:textId="77777777" w:rsidR="008B5968" w:rsidRPr="00E37B1C" w:rsidRDefault="00E37B1C">
      <w:r w:rsidRPr="00E37B1C">
        <w:t>By signing the below portion of this contract, you accept and agree to the terms of the contract outlined above.</w:t>
      </w:r>
    </w:p>
    <w:p w14:paraId="0C7E95CB" w14:textId="77777777" w:rsidR="008B5968" w:rsidRPr="00E37B1C" w:rsidRDefault="008B5968"/>
    <w:p w14:paraId="0C7E95CC" w14:textId="77777777" w:rsidR="008B5968" w:rsidRPr="00E37B1C" w:rsidRDefault="008B5968"/>
    <w:p w14:paraId="0C7E95CD" w14:textId="77777777" w:rsidR="008B5968" w:rsidRPr="00E37B1C" w:rsidRDefault="00E37B1C">
      <w:pPr>
        <w:spacing w:line="360" w:lineRule="auto"/>
      </w:pPr>
      <w:r w:rsidRPr="00E37B1C">
        <w:t>Group Name  __________________________________</w:t>
      </w:r>
    </w:p>
    <w:p w14:paraId="0C7E95CE" w14:textId="77777777" w:rsidR="008B5968" w:rsidRPr="00E37B1C" w:rsidRDefault="00E37B1C">
      <w:pPr>
        <w:spacing w:line="360" w:lineRule="auto"/>
      </w:pPr>
      <w:r w:rsidRPr="00E37B1C">
        <w:t>Contact Person  ____________________________________</w:t>
      </w:r>
    </w:p>
    <w:p w14:paraId="0C7E95CF" w14:textId="77777777" w:rsidR="008B5968" w:rsidRPr="00E37B1C" w:rsidRDefault="00E37B1C">
      <w:pPr>
        <w:spacing w:line="360" w:lineRule="auto"/>
      </w:pPr>
      <w:r w:rsidRPr="00E37B1C">
        <w:t>Home Address  ____________________________________________________</w:t>
      </w:r>
    </w:p>
    <w:p w14:paraId="0C7E95D0" w14:textId="77777777" w:rsidR="008B5968" w:rsidRPr="00E37B1C" w:rsidRDefault="00E37B1C">
      <w:pPr>
        <w:spacing w:line="360" w:lineRule="auto"/>
      </w:pPr>
      <w:r w:rsidRPr="00E37B1C">
        <w:t>Dates of Event  _______________________________</w:t>
      </w:r>
    </w:p>
    <w:p w14:paraId="0C7E95D1" w14:textId="77777777" w:rsidR="008B5968" w:rsidRPr="00E37B1C" w:rsidRDefault="00E37B1C">
      <w:pPr>
        <w:spacing w:line="360" w:lineRule="auto"/>
      </w:pPr>
      <w:r w:rsidRPr="00E37B1C">
        <w:t xml:space="preserve"># of Guests expected  ______________ </w:t>
      </w:r>
    </w:p>
    <w:p w14:paraId="0C7E95D2" w14:textId="77777777" w:rsidR="008B5968" w:rsidRPr="00E37B1C" w:rsidRDefault="00E37B1C">
      <w:pPr>
        <w:spacing w:line="360" w:lineRule="auto"/>
      </w:pPr>
      <w:r w:rsidRPr="00E37B1C">
        <w:t>Email  _____________________________________</w:t>
      </w:r>
    </w:p>
    <w:p w14:paraId="0C7E95D3" w14:textId="77777777" w:rsidR="008B5968" w:rsidRPr="00E37B1C" w:rsidRDefault="00E37B1C">
      <w:pPr>
        <w:spacing w:line="360" w:lineRule="auto"/>
      </w:pPr>
      <w:r w:rsidRPr="00E37B1C">
        <w:t>Phone  ________________________</w:t>
      </w:r>
    </w:p>
    <w:p w14:paraId="0C7E95D4" w14:textId="77777777" w:rsidR="008B5968" w:rsidRPr="00E37B1C" w:rsidRDefault="008B5968"/>
    <w:p w14:paraId="0C7E95D5" w14:textId="77777777" w:rsidR="008B5968" w:rsidRPr="00E37B1C" w:rsidRDefault="008B5968"/>
    <w:p w14:paraId="0C7E95D6" w14:textId="77777777" w:rsidR="008B5968" w:rsidRPr="00E37B1C" w:rsidRDefault="008B5968"/>
    <w:p w14:paraId="0C7E95D7" w14:textId="77777777" w:rsidR="008B5968" w:rsidRPr="00E37B1C" w:rsidRDefault="008B5968"/>
    <w:p w14:paraId="0C7E95D8" w14:textId="77777777" w:rsidR="008B5968" w:rsidRPr="00E37B1C" w:rsidRDefault="008B5968"/>
    <w:p w14:paraId="0C7E95D9" w14:textId="77777777" w:rsidR="008B5968" w:rsidRPr="00E37B1C" w:rsidRDefault="008B5968"/>
    <w:p w14:paraId="0C7E95DA" w14:textId="77777777" w:rsidR="008B5968" w:rsidRPr="00E37B1C" w:rsidRDefault="008B5968"/>
    <w:p w14:paraId="0C7E95DB" w14:textId="77777777" w:rsidR="008B5968" w:rsidRPr="00E37B1C" w:rsidRDefault="00E37B1C">
      <w:r w:rsidRPr="00E37B1C">
        <w:t>Client Signature__________________________________  Date  _____________________</w:t>
      </w:r>
    </w:p>
    <w:p w14:paraId="0C7E95DC" w14:textId="77777777" w:rsidR="008B5968" w:rsidRPr="00E37B1C" w:rsidRDefault="008B5968"/>
    <w:p w14:paraId="0C7E95DD" w14:textId="77777777" w:rsidR="008B5968" w:rsidRPr="00E37B1C" w:rsidRDefault="008B5968"/>
    <w:p w14:paraId="0C7E95DE" w14:textId="77777777" w:rsidR="008B5968" w:rsidRPr="00E37B1C" w:rsidRDefault="008B5968"/>
    <w:p w14:paraId="0C7E95DF" w14:textId="77777777" w:rsidR="008B5968" w:rsidRPr="00E37B1C" w:rsidRDefault="008B5968"/>
    <w:p w14:paraId="0C7E95E0" w14:textId="77777777" w:rsidR="008B5968" w:rsidRPr="00E37B1C" w:rsidRDefault="00E37B1C">
      <w:r w:rsidRPr="00E37B1C">
        <w:t>Venue Signature  ___________________________________  Date  ____________________</w:t>
      </w:r>
    </w:p>
    <w:p w14:paraId="0C7E95E1" w14:textId="77777777" w:rsidR="008B5968" w:rsidRDefault="008B5968"/>
    <w:sectPr w:rsidR="008B59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5968"/>
    <w:rsid w:val="000B1B1A"/>
    <w:rsid w:val="00140335"/>
    <w:rsid w:val="007C4931"/>
    <w:rsid w:val="00850DA8"/>
    <w:rsid w:val="008B5968"/>
    <w:rsid w:val="00D656D9"/>
    <w:rsid w:val="00E3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95A8"/>
  <w15:docId w15:val="{8B62C3AE-501E-4769-A562-A90E6148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Cliffs Ranch 1</dc:creator>
  <cp:lastModifiedBy>Chris Pfadt</cp:lastModifiedBy>
  <cp:revision>8</cp:revision>
  <cp:lastPrinted>2018-06-27T14:04:00Z</cp:lastPrinted>
  <dcterms:created xsi:type="dcterms:W3CDTF">2018-06-12T15:50:00Z</dcterms:created>
  <dcterms:modified xsi:type="dcterms:W3CDTF">2020-02-13T16:48:00Z</dcterms:modified>
</cp:coreProperties>
</file>